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8BD0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7D897A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B3DBD0C" w14:textId="77777777" w:rsidR="00C261B3" w:rsidRDefault="00C261B3" w:rsidP="007A0155">
      <w:pPr>
        <w:rPr>
          <w:u w:val="single"/>
        </w:rPr>
      </w:pPr>
    </w:p>
    <w:p w14:paraId="615E805E" w14:textId="3B586D7F" w:rsidR="007908D4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908D4" w:rsidRPr="007908D4">
        <w:t>Technický dozor stavebníka (TDS) a koordinátor BOZP při výstavbě malé vodní nádrže VN1, VN2 a biocentra LBC 106 v k.ú. Zderaz u Kolešovic</w:t>
      </w:r>
    </w:p>
    <w:p w14:paraId="7C6E0B66" w14:textId="69B35EA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4365D0">
        <w:t xml:space="preserve"> </w:t>
      </w:r>
      <w:r w:rsidR="00F35B3A" w:rsidRPr="00F35B3A">
        <w:t>veřejná zakázka</w:t>
      </w:r>
      <w:r w:rsidR="007908D4">
        <w:t xml:space="preserve"> malého rozsahu</w:t>
      </w:r>
      <w:r w:rsidR="00F35B3A" w:rsidRPr="00F35B3A">
        <w:t xml:space="preserve"> na </w:t>
      </w:r>
      <w:r w:rsidR="007908D4">
        <w:t>služby</w:t>
      </w:r>
    </w:p>
    <w:p w14:paraId="24B8444A" w14:textId="77777777" w:rsidR="007D4836" w:rsidRDefault="007D4836" w:rsidP="007A0155">
      <w:pPr>
        <w:rPr>
          <w:u w:val="single"/>
        </w:rPr>
      </w:pPr>
    </w:p>
    <w:p w14:paraId="4C2084A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68DD63C" w14:textId="77777777" w:rsidR="00C261B3" w:rsidRDefault="00C261B3" w:rsidP="007A0155"/>
    <w:p w14:paraId="5A606DE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065E46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FF926CE" w14:textId="77777777" w:rsidR="004365D0" w:rsidRPr="004365D0" w:rsidRDefault="004365D0" w:rsidP="004365D0">
      <w:pPr>
        <w:pStyle w:val="Default"/>
      </w:pPr>
    </w:p>
    <w:p w14:paraId="3452745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A452C34" w14:textId="77777777" w:rsidR="007875F8" w:rsidRDefault="007875F8" w:rsidP="006E7489">
      <w:pPr>
        <w:spacing w:before="120"/>
      </w:pPr>
    </w:p>
    <w:p w14:paraId="2ABDAC7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98F434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815BF8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561A71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E53D94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1C41E7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BD082C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9351EA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5E6905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93D1E7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8C7B86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0F9AE6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5A4190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362090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301FED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E99F35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3183E4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419D7B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E75BB6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616B76" w14:textId="77777777" w:rsidR="00634EDA" w:rsidRDefault="00634EDA" w:rsidP="008E4AD5">
      <w:r>
        <w:separator/>
      </w:r>
    </w:p>
  </w:endnote>
  <w:endnote w:type="continuationSeparator" w:id="0">
    <w:p w14:paraId="5D3364B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CBD2F0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0C24F2D" w14:textId="77777777" w:rsidR="00C41790" w:rsidRDefault="00C41790">
    <w:pPr>
      <w:pStyle w:val="Zpat"/>
      <w:jc w:val="right"/>
    </w:pPr>
  </w:p>
  <w:p w14:paraId="4964423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A27D03" w14:textId="77777777" w:rsidR="00634EDA" w:rsidRDefault="00634EDA" w:rsidP="008E4AD5">
      <w:r>
        <w:separator/>
      </w:r>
    </w:p>
  </w:footnote>
  <w:footnote w:type="continuationSeparator" w:id="0">
    <w:p w14:paraId="3D66C5E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39D29" w14:textId="3753395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908D4">
      <w:rPr>
        <w:rFonts w:cs="Arial"/>
        <w:b/>
        <w:szCs w:val="20"/>
      </w:rPr>
      <w:t>7</w:t>
    </w:r>
  </w:p>
  <w:p w14:paraId="0BF0F4D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08D4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8110C9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349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3</cp:revision>
  <cp:lastPrinted>2013-03-13T13:00:00Z</cp:lastPrinted>
  <dcterms:created xsi:type="dcterms:W3CDTF">2021-01-04T10:36:00Z</dcterms:created>
  <dcterms:modified xsi:type="dcterms:W3CDTF">2021-11-22T09:57:00Z</dcterms:modified>
</cp:coreProperties>
</file>